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AE" w:rsidRDefault="009636AE" w:rsidP="007325A5">
      <w:pPr>
        <w:widowControl w:val="0"/>
        <w:rPr>
          <w:sz w:val="36"/>
          <w:szCs w:val="36"/>
          <w14:ligatures w14:val="none"/>
        </w:rPr>
      </w:pPr>
    </w:p>
    <w:p w:rsidR="007E2C94" w:rsidRDefault="007E2C94" w:rsidP="009636AE">
      <w:pPr>
        <w:widowControl w:val="0"/>
        <w:rPr>
          <w:sz w:val="36"/>
          <w:szCs w:val="36"/>
          <w14:ligatures w14:val="none"/>
        </w:rPr>
      </w:pPr>
    </w:p>
    <w:p w:rsidR="009F56DA" w:rsidRDefault="009F56DA" w:rsidP="009F56DA">
      <w:pPr>
        <w:widowControl w:val="0"/>
        <w:jc w:val="center"/>
        <w:rPr>
          <w:b/>
          <w:color w:val="auto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none"/>
        </w:rPr>
      </w:pPr>
      <w:r w:rsidRPr="009636AE">
        <w:rPr>
          <w:b/>
          <w:color w:val="auto"/>
          <w:sz w:val="36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none"/>
        </w:rPr>
        <w:t>ATTACCHI CREATIVI</w:t>
      </w:r>
    </w:p>
    <w:p w:rsidR="009F1689" w:rsidRDefault="009F1689" w:rsidP="009F56DA">
      <w:pPr>
        <w:widowControl w:val="0"/>
        <w:jc w:val="center"/>
        <w:rPr>
          <w:b/>
          <w:color w:val="auto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ligatures w14:val="none"/>
        </w:rPr>
      </w:pPr>
    </w:p>
    <w:p w:rsidR="00617714" w:rsidRDefault="002248B4" w:rsidP="00617714">
      <w:pPr>
        <w:widowControl w:val="0"/>
        <w:jc w:val="center"/>
      </w:pPr>
      <w:r>
        <w:rPr>
          <w:b/>
          <w:sz w:val="32"/>
          <w:szCs w:val="32"/>
          <w:highlight w:val="magenta"/>
        </w:rPr>
        <w:t>Bari</w:t>
      </w:r>
      <w:r w:rsidR="00FB3B56" w:rsidRPr="000A4840">
        <w:rPr>
          <w:b/>
          <w:sz w:val="32"/>
          <w:szCs w:val="32"/>
          <w:highlight w:val="magenta"/>
        </w:rPr>
        <w:t xml:space="preserve"> – </w:t>
      </w:r>
      <w:r>
        <w:rPr>
          <w:b/>
          <w:sz w:val="32"/>
          <w:szCs w:val="32"/>
          <w:highlight w:val="magenta"/>
        </w:rPr>
        <w:t>27 -28 ottobre</w:t>
      </w:r>
      <w:r w:rsidR="006356E8" w:rsidRPr="000A4840">
        <w:rPr>
          <w:b/>
          <w:sz w:val="36"/>
          <w:szCs w:val="36"/>
          <w:highlight w:val="magenta"/>
        </w:rPr>
        <w:t xml:space="preserve"> </w:t>
      </w:r>
      <w:r w:rsidR="00617714" w:rsidRPr="000A4840">
        <w:rPr>
          <w:b/>
          <w:sz w:val="36"/>
          <w:szCs w:val="36"/>
          <w:highlight w:val="magenta"/>
        </w:rPr>
        <w:t>2018</w:t>
      </w:r>
      <w:r w:rsidR="00617714">
        <w:rPr>
          <w:b/>
          <w:sz w:val="36"/>
          <w:szCs w:val="36"/>
        </w:rPr>
        <w:t xml:space="preserve">                                                                </w:t>
      </w:r>
      <w:r w:rsidR="006356E8">
        <w:rPr>
          <w:szCs w:val="24"/>
        </w:rPr>
        <w:t>Evento culturale di formazione</w:t>
      </w:r>
      <w:r w:rsidR="00617714">
        <w:rPr>
          <w:szCs w:val="24"/>
        </w:rPr>
        <w:t xml:space="preserve"> </w:t>
      </w:r>
      <w:r w:rsidR="00617714" w:rsidRPr="00173AAF">
        <w:rPr>
          <w:szCs w:val="24"/>
        </w:rPr>
        <w:t xml:space="preserve">per </w:t>
      </w:r>
      <w:r w:rsidR="00617714">
        <w:t>d</w:t>
      </w:r>
      <w:r w:rsidR="00617714" w:rsidRPr="001E7E3D">
        <w:t xml:space="preserve">ocenti </w:t>
      </w:r>
      <w:r w:rsidR="00617714">
        <w:t xml:space="preserve">asilo nido, </w:t>
      </w:r>
      <w:r w:rsidR="00617714" w:rsidRPr="001E7E3D">
        <w:t xml:space="preserve">scuola infanzia; primaria; </w:t>
      </w:r>
      <w:r w:rsidR="006356E8">
        <w:t>bibliotecari….</w:t>
      </w:r>
    </w:p>
    <w:p w:rsidR="00617714" w:rsidRPr="00617714" w:rsidRDefault="00617714" w:rsidP="00617714">
      <w:pPr>
        <w:widowControl w:val="0"/>
        <w:jc w:val="center"/>
        <w:rPr>
          <w:b/>
          <w:sz w:val="24"/>
          <w:szCs w:val="24"/>
        </w:rPr>
      </w:pPr>
    </w:p>
    <w:p w:rsidR="00102B52" w:rsidRDefault="002248B4" w:rsidP="006356E8">
      <w:pPr>
        <w:pStyle w:val="Titolo"/>
        <w:rPr>
          <w:rFonts w:ascii="Times New Roman" w:hAnsi="Times New Roman"/>
          <w:kern w:val="28"/>
          <w:szCs w:val="24"/>
        </w:rPr>
      </w:pPr>
      <w:proofErr w:type="gramStart"/>
      <w:r>
        <w:rPr>
          <w:rFonts w:ascii="Times New Roman" w:hAnsi="Times New Roman"/>
          <w:kern w:val="28"/>
          <w:szCs w:val="24"/>
          <w:highlight w:val="magenta"/>
        </w:rPr>
        <w:t>il</w:t>
      </w:r>
      <w:proofErr w:type="gramEnd"/>
      <w:r>
        <w:rPr>
          <w:rFonts w:ascii="Times New Roman" w:hAnsi="Times New Roman"/>
          <w:kern w:val="28"/>
          <w:szCs w:val="24"/>
          <w:highlight w:val="magenta"/>
        </w:rPr>
        <w:t xml:space="preserve"> FILO dell’ARTE</w:t>
      </w:r>
      <w:r w:rsidR="00FB3B56">
        <w:rPr>
          <w:rFonts w:ascii="Times New Roman" w:hAnsi="Times New Roman"/>
          <w:kern w:val="28"/>
          <w:szCs w:val="24"/>
        </w:rPr>
        <w:t xml:space="preserve"> </w:t>
      </w:r>
    </w:p>
    <w:p w:rsidR="006356E8" w:rsidRPr="006356E8" w:rsidRDefault="002248B4" w:rsidP="006356E8">
      <w:pPr>
        <w:pStyle w:val="Titolo"/>
        <w:rPr>
          <w:sz w:val="36"/>
          <w:szCs w:val="36"/>
        </w:rPr>
      </w:pPr>
      <w:r w:rsidRPr="002248B4">
        <w:rPr>
          <w:noProof/>
          <w:sz w:val="36"/>
          <w:szCs w:val="36"/>
        </w:rPr>
        <w:drawing>
          <wp:inline distT="0" distB="0" distL="0" distR="0">
            <wp:extent cx="6120130" cy="4590098"/>
            <wp:effectExtent l="0" t="0" r="0" b="1270"/>
            <wp:docPr id="3" name="Immagine 3" descr="C:\Users\Standard\Documents\corso Bari 27 - 28 - 2018\b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ocuments\corso Bari 27 - 28 - 2018\ba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AE" w:rsidRDefault="009636AE" w:rsidP="00BA3EE4">
      <w:pPr>
        <w:widowControl w:val="0"/>
        <w:jc w:val="center"/>
        <w:rPr>
          <w:sz w:val="36"/>
          <w:szCs w:val="36"/>
          <w14:ligatures w14:val="none"/>
        </w:rPr>
      </w:pPr>
    </w:p>
    <w:p w:rsidR="009F56DA" w:rsidRDefault="009F56DA" w:rsidP="00BA3EE4">
      <w:pPr>
        <w:widowControl w:val="0"/>
        <w:jc w:val="center"/>
        <w:rPr>
          <w:sz w:val="24"/>
          <w:szCs w:val="24"/>
          <w14:ligatures w14:val="none"/>
        </w:rPr>
      </w:pPr>
      <w:proofErr w:type="gramStart"/>
      <w:r w:rsidRPr="009F56DA">
        <w:rPr>
          <w:sz w:val="28"/>
          <w:szCs w:val="28"/>
          <w:highlight w:val="yellow"/>
          <w14:ligatures w14:val="none"/>
        </w:rPr>
        <w:t>“ SE</w:t>
      </w:r>
      <w:proofErr w:type="gramEnd"/>
      <w:r w:rsidRPr="009F56DA">
        <w:rPr>
          <w:sz w:val="28"/>
          <w:szCs w:val="28"/>
          <w:highlight w:val="yellow"/>
          <w14:ligatures w14:val="none"/>
        </w:rPr>
        <w:t xml:space="preserve"> ASCOLTO DIMENTICO, SE VEDO RICORDO, SE FACCIO CAPISCO”</w:t>
      </w:r>
    </w:p>
    <w:p w:rsidR="009F56DA" w:rsidRDefault="009F56DA" w:rsidP="00BA3EE4">
      <w:pPr>
        <w:widowControl w:val="0"/>
        <w:jc w:val="center"/>
        <w:rPr>
          <w:sz w:val="24"/>
          <w:szCs w:val="24"/>
          <w14:ligatures w14:val="none"/>
        </w:rPr>
      </w:pPr>
    </w:p>
    <w:p w:rsidR="00AB2DCD" w:rsidRPr="009368C5" w:rsidRDefault="00AB2DCD" w:rsidP="00BA3EE4">
      <w:pPr>
        <w:ind w:right="1734"/>
        <w:jc w:val="center"/>
        <w:rPr>
          <w:sz w:val="24"/>
          <w:szCs w:val="24"/>
        </w:rPr>
      </w:pPr>
    </w:p>
    <w:p w:rsidR="00AB2DCD" w:rsidRPr="00BA3EE4" w:rsidRDefault="00AB2DCD" w:rsidP="00BA3EE4">
      <w:pPr>
        <w:ind w:right="1734"/>
        <w:jc w:val="center"/>
        <w:rPr>
          <w:sz w:val="24"/>
          <w:szCs w:val="24"/>
        </w:rPr>
      </w:pPr>
      <w:r w:rsidRPr="00BA3EE4">
        <w:rPr>
          <w:sz w:val="24"/>
          <w:szCs w:val="24"/>
        </w:rPr>
        <w:t xml:space="preserve">Quello che faremo insieme durante l </w:t>
      </w:r>
      <w:r w:rsidRPr="00BA3EE4">
        <w:rPr>
          <w:rFonts w:hint="eastAsia"/>
          <w:sz w:val="24"/>
          <w:szCs w:val="24"/>
        </w:rPr>
        <w:t>‘</w:t>
      </w:r>
      <w:proofErr w:type="spellStart"/>
      <w:r w:rsidRPr="00BA3EE4">
        <w:rPr>
          <w:sz w:val="24"/>
          <w:szCs w:val="24"/>
        </w:rPr>
        <w:t>ArTELIER</w:t>
      </w:r>
      <w:proofErr w:type="spellEnd"/>
      <w:r w:rsidRPr="00BA3EE4">
        <w:rPr>
          <w:sz w:val="24"/>
          <w:szCs w:val="24"/>
        </w:rPr>
        <w:t xml:space="preserve"> </w:t>
      </w:r>
      <w:r w:rsidRPr="00BA3EE4">
        <w:rPr>
          <w:rFonts w:hint="eastAsia"/>
          <w:sz w:val="24"/>
          <w:szCs w:val="24"/>
        </w:rPr>
        <w:t>è</w:t>
      </w:r>
      <w:r w:rsidRPr="00BA3EE4">
        <w:rPr>
          <w:sz w:val="24"/>
          <w:szCs w:val="24"/>
        </w:rPr>
        <w:t xml:space="preserve"> </w:t>
      </w:r>
      <w:proofErr w:type="gramStart"/>
      <w:r w:rsidRPr="00BA3EE4">
        <w:rPr>
          <w:rFonts w:hint="eastAsia"/>
          <w:sz w:val="24"/>
          <w:szCs w:val="24"/>
        </w:rPr>
        <w:t>“</w:t>
      </w:r>
      <w:r w:rsidRPr="00BA3EE4">
        <w:rPr>
          <w:sz w:val="24"/>
          <w:szCs w:val="24"/>
        </w:rPr>
        <w:t xml:space="preserve"> immergersi</w:t>
      </w:r>
      <w:proofErr w:type="gramEnd"/>
      <w:r w:rsidRPr="00BA3EE4">
        <w:rPr>
          <w:rFonts w:hint="eastAsia"/>
          <w:sz w:val="24"/>
          <w:szCs w:val="24"/>
        </w:rPr>
        <w:t>”</w:t>
      </w:r>
      <w:r w:rsidRPr="00BA3EE4">
        <w:rPr>
          <w:sz w:val="24"/>
          <w:szCs w:val="24"/>
        </w:rPr>
        <w:t xml:space="preserve"> in veri e propri attacchi creativi di arte - immagine passando attraverso una selezione di albi illustr</w:t>
      </w:r>
      <w:r w:rsidR="00BA3EE4" w:rsidRPr="00BA3EE4">
        <w:rPr>
          <w:sz w:val="24"/>
          <w:szCs w:val="24"/>
        </w:rPr>
        <w:t xml:space="preserve">ati e </w:t>
      </w:r>
      <w:r w:rsidRPr="00BA3EE4">
        <w:rPr>
          <w:sz w:val="24"/>
          <w:szCs w:val="24"/>
        </w:rPr>
        <w:t xml:space="preserve">quadri d’artista che non hanno parole da leggere, ma narrano storie che raccontano di emozioni, colori, </w:t>
      </w:r>
      <w:r w:rsidR="00BA3EE4" w:rsidRPr="00BA3EE4">
        <w:rPr>
          <w:sz w:val="24"/>
          <w:szCs w:val="24"/>
        </w:rPr>
        <w:t>punti, linee, geometrie, forme.</w:t>
      </w:r>
      <w:r w:rsidRPr="00BA3EE4">
        <w:rPr>
          <w:sz w:val="24"/>
          <w:szCs w:val="24"/>
        </w:rPr>
        <w:t xml:space="preserve"> </w:t>
      </w:r>
      <w:r w:rsidR="00BA3EE4" w:rsidRPr="00BA3EE4">
        <w:rPr>
          <w:color w:val="1D2129"/>
          <w:sz w:val="24"/>
          <w:szCs w:val="24"/>
        </w:rPr>
        <w:t xml:space="preserve">Una intensa giornata </w:t>
      </w:r>
      <w:proofErr w:type="spellStart"/>
      <w:r w:rsidR="00BA3EE4" w:rsidRPr="00BA3EE4">
        <w:rPr>
          <w:color w:val="1D2129"/>
          <w:sz w:val="24"/>
          <w:szCs w:val="24"/>
        </w:rPr>
        <w:t>atelieristica</w:t>
      </w:r>
      <w:proofErr w:type="spellEnd"/>
      <w:r w:rsidR="00BA3EE4" w:rsidRPr="00BA3EE4">
        <w:rPr>
          <w:sz w:val="24"/>
          <w:szCs w:val="24"/>
        </w:rPr>
        <w:t xml:space="preserve"> dove vi proporremo INNOVAZIONE </w:t>
      </w:r>
      <w:r w:rsidRPr="00BA3EE4">
        <w:rPr>
          <w:sz w:val="24"/>
          <w:szCs w:val="24"/>
        </w:rPr>
        <w:t>DIDATTICA per "rivoluzionare" l</w:t>
      </w:r>
      <w:r w:rsidRPr="00BA3EE4">
        <w:rPr>
          <w:rFonts w:hint="eastAsia"/>
          <w:sz w:val="24"/>
          <w:szCs w:val="24"/>
        </w:rPr>
        <w:t>’</w:t>
      </w:r>
      <w:r w:rsidR="00BA3EE4">
        <w:rPr>
          <w:sz w:val="24"/>
          <w:szCs w:val="24"/>
        </w:rPr>
        <w:t xml:space="preserve">impostazione </w:t>
      </w:r>
      <w:r w:rsidR="00BA3EE4" w:rsidRPr="00BA3EE4">
        <w:rPr>
          <w:sz w:val="24"/>
          <w:szCs w:val="24"/>
        </w:rPr>
        <w:t>educativa</w:t>
      </w:r>
      <w:r w:rsidRPr="00BA3EE4">
        <w:rPr>
          <w:sz w:val="24"/>
          <w:szCs w:val="24"/>
        </w:rPr>
        <w:t xml:space="preserve">, del tempo, dello spazio, del fare scuola, </w:t>
      </w:r>
      <w:r w:rsidRPr="00BA3EE4">
        <w:rPr>
          <w:sz w:val="24"/>
          <w:szCs w:val="24"/>
        </w:rPr>
        <w:lastRenderedPageBreak/>
        <w:t>con tecniche individuali e/o collettive allietate da un sottofondo musicale per facilitare concentrazione e creativit</w:t>
      </w:r>
      <w:r w:rsidRPr="00BA3EE4">
        <w:rPr>
          <w:rFonts w:hint="eastAsia"/>
          <w:sz w:val="24"/>
          <w:szCs w:val="24"/>
        </w:rPr>
        <w:t>à</w:t>
      </w:r>
      <w:r w:rsidRPr="00BA3EE4">
        <w:rPr>
          <w:sz w:val="24"/>
          <w:szCs w:val="24"/>
        </w:rPr>
        <w:t>.</w:t>
      </w:r>
    </w:p>
    <w:p w:rsidR="00AB2DCD" w:rsidRPr="00BA3EE4" w:rsidRDefault="00AB2DCD" w:rsidP="00BA3EE4">
      <w:pPr>
        <w:ind w:right="1734"/>
        <w:jc w:val="center"/>
        <w:rPr>
          <w:sz w:val="24"/>
          <w:szCs w:val="24"/>
        </w:rPr>
      </w:pPr>
      <w:r w:rsidRPr="00BA3EE4">
        <w:rPr>
          <w:sz w:val="24"/>
          <w:szCs w:val="24"/>
        </w:rPr>
        <w:t xml:space="preserve">Vi mostreremo come sia facile </w:t>
      </w:r>
      <w:r w:rsidR="006356E8">
        <w:rPr>
          <w:sz w:val="24"/>
          <w:szCs w:val="24"/>
        </w:rPr>
        <w:t xml:space="preserve">calarsi nei panni di un artista </w:t>
      </w:r>
      <w:r w:rsidR="006356E8" w:rsidRPr="000A4840">
        <w:rPr>
          <w:sz w:val="24"/>
          <w:szCs w:val="24"/>
        </w:rPr>
        <w:t xml:space="preserve">come Tullet, Viola, Lee o </w:t>
      </w:r>
      <w:proofErr w:type="spellStart"/>
      <w:r w:rsidR="006356E8" w:rsidRPr="000A4840">
        <w:rPr>
          <w:sz w:val="24"/>
          <w:szCs w:val="24"/>
        </w:rPr>
        <w:t>Calder</w:t>
      </w:r>
      <w:proofErr w:type="spellEnd"/>
      <w:r w:rsidRPr="000A4840">
        <w:rPr>
          <w:sz w:val="24"/>
          <w:szCs w:val="24"/>
        </w:rPr>
        <w:t xml:space="preserve"> </w:t>
      </w:r>
      <w:r w:rsidR="006356E8" w:rsidRPr="000A4840">
        <w:rPr>
          <w:sz w:val="24"/>
          <w:szCs w:val="24"/>
        </w:rPr>
        <w:t>…</w:t>
      </w:r>
      <w:r w:rsidRPr="000A4840">
        <w:rPr>
          <w:sz w:val="24"/>
          <w:szCs w:val="24"/>
        </w:rPr>
        <w:t>scoprirne i canoni espressivi e provare a re-inventarli cercando soluzioni con procedimenti e materiali alternativi per uscire dagli stereotipi e</w:t>
      </w:r>
      <w:r w:rsidRPr="00BA3EE4">
        <w:rPr>
          <w:sz w:val="24"/>
          <w:szCs w:val="24"/>
        </w:rPr>
        <w:t xml:space="preserve"> andare oltre il gi</w:t>
      </w:r>
      <w:r w:rsidRPr="00BA3EE4">
        <w:rPr>
          <w:rFonts w:hint="eastAsia"/>
          <w:sz w:val="24"/>
          <w:szCs w:val="24"/>
        </w:rPr>
        <w:t>à</w:t>
      </w:r>
      <w:r w:rsidRPr="00BA3EE4">
        <w:rPr>
          <w:sz w:val="24"/>
          <w:szCs w:val="24"/>
        </w:rPr>
        <w:t xml:space="preserve"> visto e il gi</w:t>
      </w:r>
      <w:r w:rsidRPr="00BA3EE4">
        <w:rPr>
          <w:rFonts w:hint="eastAsia"/>
          <w:sz w:val="24"/>
          <w:szCs w:val="24"/>
        </w:rPr>
        <w:t>à</w:t>
      </w:r>
      <w:r w:rsidRPr="00BA3EE4">
        <w:rPr>
          <w:sz w:val="24"/>
          <w:szCs w:val="24"/>
        </w:rPr>
        <w:t xml:space="preserve"> conosciuto.</w:t>
      </w:r>
    </w:p>
    <w:p w:rsidR="00AB2DCD" w:rsidRPr="009368C5" w:rsidRDefault="00AB2DCD" w:rsidP="009368C5">
      <w:pPr>
        <w:ind w:right="1734"/>
        <w:rPr>
          <w:sz w:val="24"/>
          <w:szCs w:val="24"/>
        </w:rPr>
      </w:pPr>
    </w:p>
    <w:p w:rsidR="00D55034" w:rsidRPr="009368C5" w:rsidRDefault="00D55034" w:rsidP="00D55034">
      <w:pPr>
        <w:widowControl w:val="0"/>
        <w:rPr>
          <w:b/>
          <w:smallCaps/>
          <w:color w:val="auto"/>
          <w:sz w:val="24"/>
          <w:szCs w:val="24"/>
          <w14:ligatures w14:val="none"/>
        </w:rPr>
      </w:pPr>
    </w:p>
    <w:p w:rsidR="00FB3B56" w:rsidRPr="000A4840" w:rsidRDefault="00763A77" w:rsidP="00763A77">
      <w:pPr>
        <w:widowControl w:val="0"/>
        <w:jc w:val="center"/>
        <w:rPr>
          <w:b/>
          <w:color w:val="auto"/>
          <w:sz w:val="24"/>
          <w:szCs w:val="24"/>
          <w:highlight w:val="magenta"/>
          <w14:ligatures w14:val="none"/>
        </w:rPr>
      </w:pPr>
      <w:r w:rsidRPr="00D27E7E">
        <w:rPr>
          <w:b/>
          <w:color w:val="auto"/>
          <w:sz w:val="24"/>
          <w:szCs w:val="24"/>
          <w14:ligatures w14:val="none"/>
        </w:rPr>
        <w:t xml:space="preserve">Gli </w:t>
      </w:r>
      <w:proofErr w:type="spellStart"/>
      <w:r w:rsidRPr="00D27E7E">
        <w:rPr>
          <w:b/>
          <w:color w:val="auto"/>
          <w:sz w:val="24"/>
          <w:szCs w:val="24"/>
          <w14:ligatures w14:val="none"/>
        </w:rPr>
        <w:t>ArTELIER</w:t>
      </w:r>
      <w:proofErr w:type="spellEnd"/>
      <w:r w:rsidRPr="00D27E7E">
        <w:rPr>
          <w:b/>
          <w:color w:val="auto"/>
          <w:sz w:val="24"/>
          <w:szCs w:val="24"/>
          <w14:ligatures w14:val="none"/>
        </w:rPr>
        <w:t xml:space="preserve"> sono a num</w:t>
      </w:r>
      <w:r w:rsidR="002248B4">
        <w:rPr>
          <w:b/>
          <w:color w:val="auto"/>
          <w:sz w:val="24"/>
          <w:szCs w:val="24"/>
          <w14:ligatures w14:val="none"/>
        </w:rPr>
        <w:t xml:space="preserve">ero chiuso e si terranno presso: </w:t>
      </w:r>
      <w:bookmarkStart w:id="0" w:name="_GoBack"/>
      <w:bookmarkEnd w:id="0"/>
    </w:p>
    <w:p w:rsidR="00FB3B56" w:rsidRPr="002248B4" w:rsidRDefault="00FB3B56" w:rsidP="00763A77">
      <w:pPr>
        <w:widowControl w:val="0"/>
        <w:jc w:val="center"/>
        <w:rPr>
          <w:b/>
          <w:color w:val="auto"/>
          <w:sz w:val="32"/>
          <w:szCs w:val="32"/>
          <w:highlight w:val="magenta"/>
          <w14:ligatures w14:val="none"/>
        </w:rPr>
      </w:pPr>
    </w:p>
    <w:p w:rsidR="002248B4" w:rsidRPr="002248B4" w:rsidRDefault="002248B4" w:rsidP="002248B4">
      <w:pPr>
        <w:widowControl w:val="0"/>
        <w:jc w:val="center"/>
        <w:rPr>
          <w:sz w:val="32"/>
          <w:szCs w:val="32"/>
        </w:rPr>
      </w:pPr>
      <w:r w:rsidRPr="002248B4">
        <w:rPr>
          <w:b/>
          <w:sz w:val="32"/>
          <w:szCs w:val="32"/>
          <w:highlight w:val="magenta"/>
        </w:rPr>
        <w:t xml:space="preserve">Istituto Balilla sito in Largo </w:t>
      </w:r>
      <w:proofErr w:type="spellStart"/>
      <w:r w:rsidRPr="002248B4">
        <w:rPr>
          <w:b/>
          <w:sz w:val="32"/>
          <w:szCs w:val="32"/>
          <w:highlight w:val="magenta"/>
        </w:rPr>
        <w:t>Carabellese</w:t>
      </w:r>
      <w:proofErr w:type="spellEnd"/>
      <w:r w:rsidRPr="002248B4">
        <w:rPr>
          <w:b/>
          <w:sz w:val="32"/>
          <w:szCs w:val="32"/>
          <w:highlight w:val="magenta"/>
        </w:rPr>
        <w:t>, 1 - Bari</w:t>
      </w:r>
    </w:p>
    <w:p w:rsidR="00FB3B56" w:rsidRDefault="00FB3B56" w:rsidP="00FB3B56">
      <w:pPr>
        <w:widowControl w:val="0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63A77" w:rsidRPr="00763A77" w:rsidRDefault="00763A77" w:rsidP="00FB3B56">
      <w:pPr>
        <w:pStyle w:val="Default"/>
        <w:jc w:val="center"/>
        <w:rPr>
          <w:b/>
          <w:color w:val="auto"/>
        </w:rPr>
      </w:pPr>
      <w:proofErr w:type="gramStart"/>
      <w:r w:rsidRPr="00763A77">
        <w:rPr>
          <w:b/>
          <w:color w:val="auto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</w:rPr>
        <w:t xml:space="preserve">orario  </w:t>
      </w:r>
      <w:r w:rsidRPr="00763A77">
        <w:rPr>
          <w:b/>
          <w:color w:val="auto"/>
        </w:rPr>
        <w:t>09.00</w:t>
      </w:r>
      <w:proofErr w:type="gramEnd"/>
      <w:r w:rsidRPr="00763A77">
        <w:rPr>
          <w:b/>
          <w:color w:val="auto"/>
        </w:rPr>
        <w:t>/12.30   -  14.00/ 17.30</w:t>
      </w:r>
    </w:p>
    <w:p w:rsidR="00763A77" w:rsidRPr="00D27E7E" w:rsidRDefault="00763A77" w:rsidP="00763A77">
      <w:pPr>
        <w:widowControl w:val="0"/>
        <w:pBdr>
          <w:bottom w:val="single" w:sz="4" w:space="1" w:color="auto"/>
        </w:pBdr>
        <w:rPr>
          <w:b/>
          <w:color w:val="auto"/>
          <w:sz w:val="24"/>
          <w:szCs w:val="24"/>
          <w14:ligatures w14:val="none"/>
        </w:rPr>
      </w:pPr>
    </w:p>
    <w:p w:rsidR="00763A77" w:rsidRPr="00D27E7E" w:rsidRDefault="00763A77" w:rsidP="00763A77">
      <w:pPr>
        <w:widowControl w:val="0"/>
        <w:pBdr>
          <w:bottom w:val="single" w:sz="4" w:space="1" w:color="auto"/>
        </w:pBdr>
        <w:rPr>
          <w:b/>
          <w:color w:val="auto"/>
          <w:sz w:val="24"/>
          <w:szCs w:val="24"/>
          <w14:ligatures w14:val="none"/>
        </w:rPr>
      </w:pPr>
    </w:p>
    <w:p w:rsidR="00763A77" w:rsidRPr="00D27E7E" w:rsidRDefault="00763A77" w:rsidP="00763A77">
      <w:pPr>
        <w:pStyle w:val="Paragrafoelenco"/>
        <w:widowControl w:val="0"/>
        <w:pBdr>
          <w:bottom w:val="single" w:sz="4" w:space="1" w:color="auto"/>
        </w:pBdr>
        <w:jc w:val="center"/>
        <w:rPr>
          <w:color w:val="auto"/>
          <w:sz w:val="24"/>
          <w:szCs w:val="24"/>
          <w14:ligatures w14:val="none"/>
        </w:rPr>
      </w:pPr>
      <w:r w:rsidRPr="00D27E7E">
        <w:rPr>
          <w:color w:val="auto"/>
          <w:sz w:val="24"/>
          <w:szCs w:val="24"/>
          <w14:ligatures w14:val="none"/>
        </w:rPr>
        <w:t xml:space="preserve">Coffee </w:t>
      </w:r>
      <w:proofErr w:type="gramStart"/>
      <w:r w:rsidRPr="00D27E7E">
        <w:rPr>
          <w:color w:val="auto"/>
          <w:sz w:val="24"/>
          <w:szCs w:val="24"/>
          <w14:ligatures w14:val="none"/>
        </w:rPr>
        <w:t>break  h.</w:t>
      </w:r>
      <w:proofErr w:type="gramEnd"/>
      <w:r w:rsidRPr="00D27E7E">
        <w:rPr>
          <w:color w:val="auto"/>
          <w:sz w:val="24"/>
          <w:szCs w:val="24"/>
          <w14:ligatures w14:val="none"/>
        </w:rPr>
        <w:t xml:space="preserve"> 10.30 – h. 16.00</w:t>
      </w:r>
    </w:p>
    <w:p w:rsidR="00763A77" w:rsidRPr="00D27E7E" w:rsidRDefault="00763A77" w:rsidP="00763A77">
      <w:pPr>
        <w:pStyle w:val="Paragrafoelenco"/>
        <w:widowControl w:val="0"/>
        <w:pBdr>
          <w:bottom w:val="single" w:sz="4" w:space="1" w:color="auto"/>
        </w:pBdr>
        <w:jc w:val="center"/>
        <w:rPr>
          <w:color w:val="auto"/>
          <w:sz w:val="24"/>
          <w:szCs w:val="24"/>
          <w14:ligatures w14:val="none"/>
        </w:rPr>
      </w:pPr>
      <w:r w:rsidRPr="00D27E7E">
        <w:rPr>
          <w:color w:val="auto"/>
          <w:sz w:val="24"/>
          <w:szCs w:val="24"/>
          <w14:ligatures w14:val="none"/>
        </w:rPr>
        <w:t>Pausa pranzo 12.30/14.00</w:t>
      </w:r>
    </w:p>
    <w:p w:rsidR="00763A77" w:rsidRPr="00D27E7E" w:rsidRDefault="00763A77" w:rsidP="00763A77">
      <w:pPr>
        <w:pStyle w:val="Paragrafoelenco"/>
        <w:widowControl w:val="0"/>
        <w:pBdr>
          <w:bottom w:val="single" w:sz="4" w:space="1" w:color="auto"/>
        </w:pBdr>
        <w:rPr>
          <w:color w:val="auto"/>
          <w:sz w:val="24"/>
          <w:szCs w:val="24"/>
          <w14:ligatures w14:val="none"/>
        </w:rPr>
      </w:pPr>
    </w:p>
    <w:p w:rsidR="00763A77" w:rsidRDefault="00763A77" w:rsidP="00763A77">
      <w:pPr>
        <w:spacing w:before="240" w:after="120"/>
        <w:ind w:right="28"/>
        <w:jc w:val="center"/>
        <w:rPr>
          <w:b/>
          <w:smallCaps/>
          <w:sz w:val="24"/>
          <w:szCs w:val="24"/>
          <w14:ligatures w14:val="none"/>
        </w:rPr>
      </w:pPr>
      <w:r>
        <w:rPr>
          <w:rFonts w:ascii="Calibri" w:eastAsiaTheme="minorHAnsi" w:hAnsi="Calibri" w:cs="Calibri"/>
          <w:color w:val="auto"/>
          <w:kern w:val="0"/>
          <w:lang w:eastAsia="en-US"/>
          <w14:ligatures w14:val="none"/>
          <w14:cntxtAlts w14:val="0"/>
        </w:rPr>
        <w:t xml:space="preserve">                       </w:t>
      </w:r>
      <w:r w:rsidRPr="009F4719">
        <w:rPr>
          <w:rFonts w:ascii="Calibri" w:eastAsiaTheme="minorHAnsi" w:hAnsi="Calibri" w:cs="Calibri"/>
          <w:color w:val="auto"/>
          <w:kern w:val="0"/>
          <w:lang w:eastAsia="en-US"/>
          <w14:ligatures w14:val="none"/>
          <w14:cntxtAlts w14:val="0"/>
        </w:rPr>
        <w:t xml:space="preserve">Iscrizioni </w:t>
      </w:r>
      <w:r>
        <w:t xml:space="preserve">da inviare tramite mail a </w:t>
      </w:r>
      <w:hyperlink r:id="rId8" w:history="1">
        <w:r w:rsidRPr="000D20EF">
          <w:rPr>
            <w:rStyle w:val="Collegamentoipertestuale"/>
            <w:sz w:val="32"/>
            <w:szCs w:val="32"/>
            <w14:ligatures w14:val="none"/>
          </w:rPr>
          <w:t>info@progettoinfanzia.net</w:t>
        </w:r>
      </w:hyperlink>
    </w:p>
    <w:p w:rsidR="006356E8" w:rsidRPr="004B33B8" w:rsidRDefault="006356E8" w:rsidP="006356E8">
      <w:pPr>
        <w:spacing w:before="240" w:after="120"/>
        <w:ind w:right="28"/>
        <w:jc w:val="center"/>
        <w:rPr>
          <w:b/>
          <w:szCs w:val="24"/>
        </w:rPr>
      </w:pPr>
      <w:proofErr w:type="gramStart"/>
      <w:r w:rsidRPr="004B33B8">
        <w:rPr>
          <w:b/>
          <w:szCs w:val="24"/>
        </w:rPr>
        <w:t>conferma</w:t>
      </w:r>
      <w:proofErr w:type="gramEnd"/>
      <w:r w:rsidRPr="004B33B8">
        <w:rPr>
          <w:b/>
          <w:szCs w:val="24"/>
        </w:rPr>
        <w:t xml:space="preserve"> immediata per bloccare il posto –</w:t>
      </w:r>
      <w:r>
        <w:rPr>
          <w:b/>
          <w:szCs w:val="24"/>
        </w:rPr>
        <w:t xml:space="preserve"> Pagamento</w:t>
      </w:r>
      <w:r w:rsidRPr="004B33B8">
        <w:rPr>
          <w:b/>
          <w:szCs w:val="24"/>
        </w:rPr>
        <w:t xml:space="preserve"> </w:t>
      </w:r>
      <w:r w:rsidRPr="004B33B8">
        <w:rPr>
          <w:szCs w:val="24"/>
        </w:rPr>
        <w:t>entro il</w:t>
      </w:r>
      <w:r w:rsidRPr="004B33B8">
        <w:rPr>
          <w:b/>
          <w:szCs w:val="24"/>
        </w:rPr>
        <w:t xml:space="preserve"> </w:t>
      </w:r>
      <w:r w:rsidR="002248B4">
        <w:rPr>
          <w:b/>
          <w:szCs w:val="24"/>
          <w:highlight w:val="magenta"/>
        </w:rPr>
        <w:t>30/09</w:t>
      </w:r>
      <w:r w:rsidRPr="000A4840">
        <w:rPr>
          <w:b/>
          <w:szCs w:val="24"/>
          <w:highlight w:val="magenta"/>
        </w:rPr>
        <w:t>/2018</w:t>
      </w:r>
      <w:r w:rsidRPr="004B33B8">
        <w:rPr>
          <w:b/>
          <w:szCs w:val="24"/>
        </w:rPr>
        <w:t xml:space="preserve"> salvo raggiungimento numero massimo di partecipanti</w:t>
      </w:r>
      <w:r w:rsidRPr="004B33B8">
        <w:rPr>
          <w:szCs w:val="24"/>
        </w:rPr>
        <w:t>:</w:t>
      </w:r>
    </w:p>
    <w:p w:rsidR="006356E8" w:rsidRDefault="006356E8" w:rsidP="006356E8">
      <w:pPr>
        <w:spacing w:before="240" w:after="120"/>
        <w:ind w:right="28"/>
        <w:jc w:val="center"/>
        <w:rPr>
          <w:szCs w:val="24"/>
        </w:rPr>
      </w:pPr>
      <w:r>
        <w:rPr>
          <w:b/>
          <w:szCs w:val="24"/>
        </w:rPr>
        <w:t>Costo + c</w:t>
      </w:r>
      <w:r w:rsidRPr="007D5616">
        <w:rPr>
          <w:b/>
          <w:szCs w:val="24"/>
        </w:rPr>
        <w:t>ontributo materiali</w:t>
      </w:r>
      <w:r w:rsidRPr="00173AAF">
        <w:rPr>
          <w:noProof/>
          <w:szCs w:val="24"/>
        </w:rPr>
        <w:drawing>
          <wp:inline distT="0" distB="0" distL="0" distR="0" wp14:anchorId="5502F76B" wp14:editId="6DDA9AA3">
            <wp:extent cx="333375" cy="476250"/>
            <wp:effectExtent l="0" t="0" r="9525" b="0"/>
            <wp:docPr id="1" name="Immagine 1" descr="sticker_generico_CardaDocente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icker_generico_CardaDocente_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14C">
        <w:rPr>
          <w:sz w:val="32"/>
          <w:szCs w:val="32"/>
        </w:rPr>
        <w:t xml:space="preserve"> </w:t>
      </w:r>
      <w:r w:rsidRPr="000A4840">
        <w:rPr>
          <w:sz w:val="32"/>
          <w:szCs w:val="32"/>
          <w:highlight w:val="magenta"/>
        </w:rPr>
        <w:t>۝</w:t>
      </w:r>
      <w:r w:rsidRPr="000A4840">
        <w:rPr>
          <w:szCs w:val="24"/>
          <w:highlight w:val="magenta"/>
        </w:rPr>
        <w:t xml:space="preserve"> </w:t>
      </w:r>
      <w:r w:rsidR="002248B4">
        <w:rPr>
          <w:szCs w:val="24"/>
          <w:highlight w:val="magenta"/>
        </w:rPr>
        <w:t>€ 11</w:t>
      </w:r>
      <w:r w:rsidRPr="000A4840">
        <w:rPr>
          <w:szCs w:val="24"/>
          <w:highlight w:val="magenta"/>
        </w:rPr>
        <w:t>5</w:t>
      </w:r>
      <w:r w:rsidRPr="000A4840">
        <w:rPr>
          <w:szCs w:val="24"/>
          <w:highlight w:val="magenta"/>
          <w:vertAlign w:val="superscript"/>
        </w:rPr>
        <w:t>*</w:t>
      </w:r>
      <w:r w:rsidRPr="000A4840">
        <w:rPr>
          <w:szCs w:val="24"/>
          <w:highlight w:val="magenta"/>
        </w:rPr>
        <w:t xml:space="preserve"> con carta docente </w:t>
      </w:r>
      <w:r w:rsidRPr="000A4840">
        <w:rPr>
          <w:b/>
          <w:sz w:val="32"/>
          <w:szCs w:val="32"/>
          <w:highlight w:val="magenta"/>
        </w:rPr>
        <w:t> </w:t>
      </w:r>
      <w:r w:rsidRPr="000A4840">
        <w:rPr>
          <w:szCs w:val="24"/>
          <w:highlight w:val="magenta"/>
        </w:rPr>
        <w:t xml:space="preserve"> </w:t>
      </w:r>
      <w:r w:rsidRPr="000A4840">
        <w:rPr>
          <w:sz w:val="32"/>
          <w:szCs w:val="32"/>
          <w:highlight w:val="magenta"/>
        </w:rPr>
        <w:t>۝</w:t>
      </w:r>
      <w:r w:rsidR="002248B4">
        <w:rPr>
          <w:szCs w:val="24"/>
          <w:highlight w:val="magenta"/>
        </w:rPr>
        <w:t xml:space="preserve"> € 11</w:t>
      </w:r>
      <w:r w:rsidRPr="000A4840">
        <w:rPr>
          <w:szCs w:val="24"/>
          <w:highlight w:val="magenta"/>
        </w:rPr>
        <w:t>0 senza carta docente</w:t>
      </w:r>
      <w:r>
        <w:rPr>
          <w:szCs w:val="24"/>
        </w:rPr>
        <w:t xml:space="preserve"> </w:t>
      </w:r>
    </w:p>
    <w:p w:rsidR="006356E8" w:rsidRPr="006F685C" w:rsidRDefault="006356E8" w:rsidP="006356E8">
      <w:pPr>
        <w:spacing w:before="240" w:after="120"/>
        <w:ind w:right="28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*Vista </w:t>
      </w:r>
      <w:r w:rsidRPr="006F685C">
        <w:rPr>
          <w:sz w:val="16"/>
          <w:szCs w:val="16"/>
        </w:rPr>
        <w:t xml:space="preserve">l’onerosità amministrativa delle procedure collegate a Carta Docente e riscossione differita dei Buoni </w:t>
      </w:r>
      <w:proofErr w:type="spellStart"/>
      <w:r w:rsidRPr="006F685C">
        <w:rPr>
          <w:sz w:val="16"/>
          <w:szCs w:val="16"/>
        </w:rPr>
        <w:t>Miur</w:t>
      </w:r>
      <w:proofErr w:type="spellEnd"/>
      <w:r w:rsidRPr="006F685C">
        <w:rPr>
          <w:sz w:val="16"/>
          <w:szCs w:val="16"/>
        </w:rPr>
        <w:t xml:space="preserve">, siamo </w:t>
      </w:r>
      <w:r>
        <w:rPr>
          <w:sz w:val="16"/>
          <w:szCs w:val="16"/>
        </w:rPr>
        <w:t>costretti a differenziare il costo</w:t>
      </w:r>
      <w:r w:rsidRPr="006F685C">
        <w:rPr>
          <w:sz w:val="16"/>
          <w:szCs w:val="16"/>
        </w:rPr>
        <w:t xml:space="preserve"> di partecipazione </w:t>
      </w:r>
      <w:r>
        <w:rPr>
          <w:sz w:val="16"/>
          <w:szCs w:val="16"/>
        </w:rPr>
        <w:t xml:space="preserve">agli </w:t>
      </w:r>
      <w:proofErr w:type="spellStart"/>
      <w:r>
        <w:rPr>
          <w:sz w:val="16"/>
          <w:szCs w:val="16"/>
        </w:rPr>
        <w:t>ArTELIER</w:t>
      </w:r>
      <w:proofErr w:type="spellEnd"/>
      <w:r>
        <w:rPr>
          <w:sz w:val="16"/>
          <w:szCs w:val="16"/>
        </w:rPr>
        <w:t xml:space="preserve"> </w:t>
      </w:r>
      <w:r w:rsidRPr="006F685C">
        <w:rPr>
          <w:sz w:val="16"/>
          <w:szCs w:val="16"/>
        </w:rPr>
        <w:t xml:space="preserve">con Carta Docente rispetto al </w:t>
      </w:r>
      <w:r>
        <w:rPr>
          <w:sz w:val="16"/>
          <w:szCs w:val="16"/>
        </w:rPr>
        <w:t>pagamento con bonifico bancario.</w:t>
      </w:r>
      <w:r w:rsidRPr="006F685C">
        <w:rPr>
          <w:b/>
          <w:sz w:val="16"/>
          <w:szCs w:val="16"/>
        </w:rPr>
        <w:t xml:space="preserve">  </w:t>
      </w:r>
    </w:p>
    <w:p w:rsidR="006356E8" w:rsidRPr="009F56DA" w:rsidRDefault="006356E8" w:rsidP="006356E8">
      <w:pPr>
        <w:widowControl w:val="0"/>
        <w:jc w:val="center"/>
        <w:rPr>
          <w:b/>
          <w:bCs/>
          <w:smallCaps/>
          <w:color w:val="262626"/>
          <w:sz w:val="24"/>
          <w:szCs w:val="24"/>
          <w14:ligatures w14:val="none"/>
        </w:rPr>
      </w:pPr>
    </w:p>
    <w:p w:rsidR="006356E8" w:rsidRPr="009F56DA" w:rsidRDefault="006356E8" w:rsidP="006356E8">
      <w:pPr>
        <w:widowControl w:val="0"/>
        <w:jc w:val="center"/>
        <w:rPr>
          <w:b/>
          <w:bCs/>
          <w:smallCaps/>
          <w:color w:val="262626"/>
          <w:sz w:val="24"/>
          <w:szCs w:val="24"/>
          <w14:ligatures w14:val="none"/>
        </w:rPr>
      </w:pPr>
      <w:r>
        <w:rPr>
          <w:b/>
          <w:bCs/>
          <w:smallCaps/>
          <w:color w:val="262626"/>
          <w:sz w:val="24"/>
          <w:szCs w:val="24"/>
          <w14:ligatures w14:val="none"/>
        </w:rPr>
        <w:t>Si rilascia: dispensa e</w:t>
      </w:r>
      <w:r w:rsidRPr="009F56DA">
        <w:rPr>
          <w:b/>
          <w:bCs/>
          <w:smallCaps/>
          <w:color w:val="262626"/>
          <w:sz w:val="24"/>
          <w:szCs w:val="24"/>
          <w14:ligatures w14:val="none"/>
        </w:rPr>
        <w:t xml:space="preserve"> attestato di partecipazione</w:t>
      </w:r>
    </w:p>
    <w:p w:rsidR="006356E8" w:rsidRDefault="006356E8" w:rsidP="006356E8">
      <w:pPr>
        <w:widowControl w:val="0"/>
        <w:jc w:val="center"/>
        <w:rPr>
          <w:b/>
          <w:bCs/>
          <w:smallCaps/>
          <w:color w:val="262626"/>
          <w:sz w:val="24"/>
          <w:szCs w:val="24"/>
          <w14:ligatures w14:val="none"/>
        </w:rPr>
      </w:pPr>
    </w:p>
    <w:p w:rsidR="006356E8" w:rsidRPr="009F56DA" w:rsidRDefault="006356E8" w:rsidP="006356E8">
      <w:pPr>
        <w:widowControl w:val="0"/>
        <w:jc w:val="center"/>
        <w:rPr>
          <w:b/>
          <w:bCs/>
          <w:smallCaps/>
          <w:color w:val="262626"/>
          <w:sz w:val="24"/>
          <w:szCs w:val="24"/>
          <w14:ligatures w14:val="none"/>
        </w:rPr>
      </w:pPr>
    </w:p>
    <w:p w:rsidR="006356E8" w:rsidRPr="009F56DA" w:rsidRDefault="00C9729E" w:rsidP="006356E8">
      <w:pPr>
        <w:widowControl w:val="0"/>
        <w:jc w:val="center"/>
        <w:rPr>
          <w:b/>
          <w:bCs/>
          <w:smallCaps/>
          <w:color w:val="262626"/>
          <w:sz w:val="24"/>
          <w:szCs w:val="24"/>
          <w14:ligatures w14:val="none"/>
        </w:rPr>
      </w:pPr>
      <w:hyperlink r:id="rId10" w:history="1">
        <w:r w:rsidR="006356E8" w:rsidRPr="006E744A">
          <w:rPr>
            <w:rStyle w:val="Collegamentoipertestuale"/>
            <w:b/>
            <w:bCs/>
            <w:smallCaps/>
            <w:sz w:val="24"/>
            <w:szCs w:val="24"/>
            <w14:ligatures w14:val="none"/>
          </w:rPr>
          <w:t>Www.progettoinfanzia.net</w:t>
        </w:r>
      </w:hyperlink>
    </w:p>
    <w:p w:rsidR="009636AE" w:rsidRPr="009F56DA" w:rsidRDefault="009636AE" w:rsidP="009F56DA">
      <w:pPr>
        <w:widowControl w:val="0"/>
        <w:jc w:val="center"/>
        <w:rPr>
          <w:sz w:val="24"/>
          <w:szCs w:val="24"/>
          <w14:ligatures w14:val="none"/>
        </w:rPr>
      </w:pPr>
    </w:p>
    <w:p w:rsidR="009636AE" w:rsidRDefault="009636AE" w:rsidP="009F56DA">
      <w:pPr>
        <w:widowControl w:val="0"/>
        <w:jc w:val="center"/>
        <w:rPr>
          <w14:ligatures w14:val="none"/>
        </w:rPr>
      </w:pPr>
    </w:p>
    <w:p w:rsidR="00D61589" w:rsidRDefault="00DB6724" w:rsidP="00FB3B56">
      <w:pPr>
        <w:tabs>
          <w:tab w:val="left" w:pos="2385"/>
        </w:tabs>
        <w:rPr>
          <w:sz w:val="36"/>
          <w:szCs w:val="36"/>
        </w:rPr>
      </w:pPr>
      <w:r>
        <w:tab/>
      </w:r>
      <w:r w:rsidR="00EF7C93" w:rsidRPr="00EF7C93">
        <w:rPr>
          <w:sz w:val="36"/>
          <w:szCs w:val="36"/>
        </w:rPr>
        <w:t xml:space="preserve"> </w:t>
      </w:r>
    </w:p>
    <w:p w:rsidR="005F1D30" w:rsidRPr="00EF7C93" w:rsidRDefault="00D61589" w:rsidP="00FB3B56">
      <w:pPr>
        <w:tabs>
          <w:tab w:val="left" w:pos="238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</w:p>
    <w:sectPr w:rsidR="005F1D30" w:rsidRPr="00EF7C93" w:rsidSect="00D5503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9E" w:rsidRDefault="00C9729E" w:rsidP="009636AE">
      <w:r>
        <w:separator/>
      </w:r>
    </w:p>
  </w:endnote>
  <w:endnote w:type="continuationSeparator" w:id="0">
    <w:p w:rsidR="00C9729E" w:rsidRDefault="00C9729E" w:rsidP="009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9E" w:rsidRDefault="00C9729E" w:rsidP="009636AE">
      <w:r>
        <w:separator/>
      </w:r>
    </w:p>
  </w:footnote>
  <w:footnote w:type="continuationSeparator" w:id="0">
    <w:p w:rsidR="00C9729E" w:rsidRDefault="00C9729E" w:rsidP="0096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AE" w:rsidRDefault="009636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84"/>
    <w:rsid w:val="00011798"/>
    <w:rsid w:val="00051D61"/>
    <w:rsid w:val="0007727C"/>
    <w:rsid w:val="000A4840"/>
    <w:rsid w:val="000B2710"/>
    <w:rsid w:val="00102B52"/>
    <w:rsid w:val="00121709"/>
    <w:rsid w:val="00126342"/>
    <w:rsid w:val="00132278"/>
    <w:rsid w:val="00140739"/>
    <w:rsid w:val="00142209"/>
    <w:rsid w:val="001573C1"/>
    <w:rsid w:val="00161D81"/>
    <w:rsid w:val="00170CED"/>
    <w:rsid w:val="00182BBC"/>
    <w:rsid w:val="001F6365"/>
    <w:rsid w:val="002248B4"/>
    <w:rsid w:val="0026600B"/>
    <w:rsid w:val="002C7D3E"/>
    <w:rsid w:val="00323E5A"/>
    <w:rsid w:val="00326AE4"/>
    <w:rsid w:val="00361BEA"/>
    <w:rsid w:val="003A679A"/>
    <w:rsid w:val="003A6DA3"/>
    <w:rsid w:val="003D673E"/>
    <w:rsid w:val="00450C46"/>
    <w:rsid w:val="00474F45"/>
    <w:rsid w:val="0048411E"/>
    <w:rsid w:val="004B68D9"/>
    <w:rsid w:val="004C5074"/>
    <w:rsid w:val="004F06DF"/>
    <w:rsid w:val="005151BC"/>
    <w:rsid w:val="00542D9D"/>
    <w:rsid w:val="00571C18"/>
    <w:rsid w:val="005A5598"/>
    <w:rsid w:val="005E2871"/>
    <w:rsid w:val="005F1D30"/>
    <w:rsid w:val="00602A0C"/>
    <w:rsid w:val="00617714"/>
    <w:rsid w:val="006356E8"/>
    <w:rsid w:val="00643EC4"/>
    <w:rsid w:val="006537AE"/>
    <w:rsid w:val="006B39E8"/>
    <w:rsid w:val="00716689"/>
    <w:rsid w:val="00723CF0"/>
    <w:rsid w:val="007325A5"/>
    <w:rsid w:val="00741923"/>
    <w:rsid w:val="00763A77"/>
    <w:rsid w:val="00783C82"/>
    <w:rsid w:val="007E2C94"/>
    <w:rsid w:val="007E5984"/>
    <w:rsid w:val="007F75D4"/>
    <w:rsid w:val="00820EDF"/>
    <w:rsid w:val="008417CC"/>
    <w:rsid w:val="00853E23"/>
    <w:rsid w:val="008E4F89"/>
    <w:rsid w:val="00901260"/>
    <w:rsid w:val="009368C5"/>
    <w:rsid w:val="009636AE"/>
    <w:rsid w:val="00970E7F"/>
    <w:rsid w:val="00984584"/>
    <w:rsid w:val="009F1689"/>
    <w:rsid w:val="009F1C7B"/>
    <w:rsid w:val="009F4719"/>
    <w:rsid w:val="009F56DA"/>
    <w:rsid w:val="00A0161A"/>
    <w:rsid w:val="00A040BA"/>
    <w:rsid w:val="00A71344"/>
    <w:rsid w:val="00A75D05"/>
    <w:rsid w:val="00A84999"/>
    <w:rsid w:val="00AB2DCD"/>
    <w:rsid w:val="00AD3A42"/>
    <w:rsid w:val="00AD659A"/>
    <w:rsid w:val="00AE3ED4"/>
    <w:rsid w:val="00AF6F50"/>
    <w:rsid w:val="00B129C5"/>
    <w:rsid w:val="00BA3ECE"/>
    <w:rsid w:val="00BA3EE4"/>
    <w:rsid w:val="00BC42E0"/>
    <w:rsid w:val="00BE0962"/>
    <w:rsid w:val="00C31712"/>
    <w:rsid w:val="00C94A13"/>
    <w:rsid w:val="00C9729E"/>
    <w:rsid w:val="00CA592E"/>
    <w:rsid w:val="00CE7C17"/>
    <w:rsid w:val="00D01354"/>
    <w:rsid w:val="00D352A3"/>
    <w:rsid w:val="00D55034"/>
    <w:rsid w:val="00D61589"/>
    <w:rsid w:val="00D85054"/>
    <w:rsid w:val="00DB6724"/>
    <w:rsid w:val="00E56D65"/>
    <w:rsid w:val="00E67004"/>
    <w:rsid w:val="00E6769E"/>
    <w:rsid w:val="00EA0BFC"/>
    <w:rsid w:val="00EA13AF"/>
    <w:rsid w:val="00EC2CFC"/>
    <w:rsid w:val="00EF7C93"/>
    <w:rsid w:val="00F66ADC"/>
    <w:rsid w:val="00F8046F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C74AA-190F-4FDA-8C83-F9D4DF17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6A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basedOn w:val="Normale"/>
    <w:link w:val="Titolo1Carattere"/>
    <w:uiPriority w:val="9"/>
    <w:qFormat/>
    <w:rsid w:val="004841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77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36A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3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6AE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963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6AE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Nessunaspaziatura">
    <w:name w:val="No Spacing"/>
    <w:link w:val="NessunaspaziaturaCarattere"/>
    <w:uiPriority w:val="1"/>
    <w:qFormat/>
    <w:rsid w:val="002C7D3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C7D3E"/>
    <w:rPr>
      <w:rFonts w:eastAsiaTheme="minorEastAsia"/>
      <w:lang w:eastAsia="it-IT"/>
    </w:rPr>
  </w:style>
  <w:style w:type="character" w:customStyle="1" w:styleId="apple-converted-space">
    <w:name w:val="apple-converted-space"/>
    <w:basedOn w:val="Carpredefinitoparagrafo"/>
    <w:rsid w:val="00D55034"/>
  </w:style>
  <w:style w:type="character" w:styleId="Enfasigrassetto">
    <w:name w:val="Strong"/>
    <w:basedOn w:val="Carpredefinitoparagrafo"/>
    <w:uiPriority w:val="22"/>
    <w:qFormat/>
    <w:rsid w:val="00D55034"/>
    <w:rPr>
      <w:b/>
      <w:bCs/>
    </w:rPr>
  </w:style>
  <w:style w:type="paragraph" w:styleId="Paragrafoelenco">
    <w:name w:val="List Paragraph"/>
    <w:basedOn w:val="Normale"/>
    <w:uiPriority w:val="34"/>
    <w:qFormat/>
    <w:rsid w:val="00D5503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841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48411E"/>
    <w:rPr>
      <w:rFonts w:ascii="Calibri" w:eastAsia="Calibri" w:hAnsi="Calibr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8411E"/>
    <w:rPr>
      <w:rFonts w:ascii="Calibri" w:eastAsia="Calibri" w:hAnsi="Calibri" w:cs="Times New Roman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7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719"/>
    <w:rPr>
      <w:rFonts w:ascii="Segoe UI" w:eastAsia="Times New Roman" w:hAnsi="Segoe UI" w:cs="Segoe UI"/>
      <w:color w:val="000000"/>
      <w:kern w:val="28"/>
      <w:sz w:val="18"/>
      <w:szCs w:val="18"/>
      <w:lang w:eastAsia="it-IT"/>
      <w14:ligatures w14:val="standard"/>
      <w14:cntxtAlts/>
    </w:rPr>
  </w:style>
  <w:style w:type="paragraph" w:styleId="NormaleWeb">
    <w:name w:val="Normal (Web)"/>
    <w:basedOn w:val="Normale"/>
    <w:uiPriority w:val="99"/>
    <w:unhideWhenUsed/>
    <w:rsid w:val="00170CED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  <w14:ligatures w14:val="none"/>
      <w14:cntxtAlts w14:val="0"/>
    </w:rPr>
  </w:style>
  <w:style w:type="character" w:styleId="Enfasicorsivo">
    <w:name w:val="Emphasis"/>
    <w:uiPriority w:val="20"/>
    <w:qFormat/>
    <w:rsid w:val="00102B52"/>
    <w:rPr>
      <w:i/>
      <w:iCs/>
    </w:rPr>
  </w:style>
  <w:style w:type="paragraph" w:customStyle="1" w:styleId="Default">
    <w:name w:val="Default"/>
    <w:rsid w:val="00763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AB2DCD"/>
    <w:pPr>
      <w:spacing w:after="480"/>
      <w:ind w:right="28"/>
      <w:jc w:val="center"/>
    </w:pPr>
    <w:rPr>
      <w:rFonts w:ascii="Helvetica" w:hAnsi="Helvetica"/>
      <w:b/>
      <w:color w:val="auto"/>
      <w:kern w:val="0"/>
      <w:sz w:val="40"/>
      <w14:ligatures w14:val="none"/>
      <w14:cntxtAlts w14:val="0"/>
    </w:rPr>
  </w:style>
  <w:style w:type="character" w:customStyle="1" w:styleId="TitoloCarattere">
    <w:name w:val="Titolo Carattere"/>
    <w:basedOn w:val="Carpredefinitoparagrafo"/>
    <w:link w:val="Titolo"/>
    <w:rsid w:val="00AB2DCD"/>
    <w:rPr>
      <w:rFonts w:ascii="Helvetica" w:eastAsia="Times New Roman" w:hAnsi="Helvetica" w:cs="Times New Roman"/>
      <w:b/>
      <w:sz w:val="40"/>
      <w:szCs w:val="20"/>
      <w:lang w:eastAsia="it-IT"/>
    </w:rPr>
  </w:style>
  <w:style w:type="paragraph" w:styleId="Revisione">
    <w:name w:val="Revision"/>
    <w:hidden/>
    <w:uiPriority w:val="99"/>
    <w:semiHidden/>
    <w:rsid w:val="00BA3E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eph">
    <w:name w:val="_eph"/>
    <w:basedOn w:val="Carpredefinitoparagrafo"/>
    <w:rsid w:val="0026600B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17714"/>
    <w:rPr>
      <w:rFonts w:asciiTheme="majorHAnsi" w:eastAsiaTheme="majorEastAsia" w:hAnsiTheme="majorHAnsi" w:cstheme="majorBidi"/>
      <w:color w:val="2E74B5" w:themeColor="accent1" w:themeShade="BF"/>
      <w:kern w:val="28"/>
      <w:sz w:val="20"/>
      <w:szCs w:val="20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gettoinfanzia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gettoinfanzia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86F41-C786-4BAF-9903-33BFBE58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Ongari</dc:creator>
  <cp:keywords/>
  <dc:description/>
  <cp:lastModifiedBy>Lorenza Ongari</cp:lastModifiedBy>
  <cp:revision>47</cp:revision>
  <cp:lastPrinted>2017-07-06T17:05:00Z</cp:lastPrinted>
  <dcterms:created xsi:type="dcterms:W3CDTF">2015-02-05T15:29:00Z</dcterms:created>
  <dcterms:modified xsi:type="dcterms:W3CDTF">2018-03-09T11:07:00Z</dcterms:modified>
</cp:coreProperties>
</file>